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2B" w:rsidRDefault="001E0F2B" w:rsidP="0017518F">
      <w:pPr>
        <w:widowControl w:val="0"/>
        <w:tabs>
          <w:tab w:val="left" w:pos="672"/>
          <w:tab w:val="left" w:pos="3757"/>
        </w:tabs>
        <w:spacing w:before="33" w:after="0" w:line="240" w:lineRule="auto"/>
        <w:ind w:left="10"/>
        <w:jc w:val="center"/>
        <w:rPr>
          <w:rFonts w:ascii="Times New Roman" w:eastAsia="Calibri" w:hAnsi="Calibri" w:cs="Times New Roman"/>
          <w:b/>
          <w:color w:val="FF0000"/>
          <w:w w:val="90"/>
          <w:sz w:val="52"/>
        </w:rPr>
      </w:pPr>
    </w:p>
    <w:p w:rsidR="001E0F2B" w:rsidRPr="0017518F" w:rsidRDefault="001E0F2B" w:rsidP="0017518F">
      <w:pPr>
        <w:widowControl w:val="0"/>
        <w:tabs>
          <w:tab w:val="left" w:pos="672"/>
          <w:tab w:val="left" w:pos="3757"/>
        </w:tabs>
        <w:spacing w:before="33" w:after="0" w:line="240" w:lineRule="auto"/>
        <w:ind w:left="1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17518F">
        <w:rPr>
          <w:rFonts w:ascii="Times New Roman" w:eastAsia="Calibri" w:hAnsi="Calibri" w:cs="Times New Roman"/>
          <w:b/>
          <w:color w:val="FF0000"/>
          <w:w w:val="90"/>
          <w:sz w:val="52"/>
        </w:rPr>
        <w:t>A</w:t>
      </w:r>
      <w:r>
        <w:rPr>
          <w:rFonts w:ascii="Times New Roman" w:eastAsia="Calibri" w:hAnsi="Calibri" w:cs="Times New Roman"/>
          <w:b/>
          <w:color w:val="FF0000"/>
          <w:w w:val="90"/>
          <w:sz w:val="52"/>
        </w:rPr>
        <w:tab/>
      </w:r>
      <w:r w:rsidRPr="0017518F">
        <w:rPr>
          <w:rFonts w:ascii="Times New Roman" w:eastAsia="Calibri" w:hAnsi="Calibri" w:cs="Times New Roman"/>
          <w:b/>
          <w:color w:val="FF0000"/>
          <w:w w:val="95"/>
          <w:sz w:val="52"/>
        </w:rPr>
        <w:t>COLONIAL</w:t>
      </w:r>
      <w:r w:rsidRPr="0017518F">
        <w:rPr>
          <w:rFonts w:ascii="Times New Roman" w:eastAsia="Calibri" w:hAnsi="Calibri" w:cs="Times New Roman"/>
          <w:b/>
          <w:color w:val="FF0000"/>
          <w:w w:val="95"/>
          <w:sz w:val="52"/>
        </w:rPr>
        <w:tab/>
      </w:r>
      <w:r w:rsidRPr="0017518F">
        <w:rPr>
          <w:rFonts w:ascii="Times New Roman" w:eastAsia="Calibri" w:hAnsi="Calibri" w:cs="Times New Roman"/>
          <w:b/>
          <w:color w:val="FF0000"/>
          <w:sz w:val="52"/>
        </w:rPr>
        <w:t>TRILOGY</w:t>
      </w:r>
    </w:p>
    <w:p w:rsidR="001E0F2B" w:rsidRPr="0017518F" w:rsidRDefault="001E0F2B" w:rsidP="001751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1E0F2B" w:rsidRPr="0017518F" w:rsidRDefault="001E0F2B" w:rsidP="0017518F">
      <w:pPr>
        <w:widowControl w:val="0"/>
        <w:spacing w:after="0" w:line="200" w:lineRule="atLeast"/>
        <w:ind w:left="3887"/>
        <w:rPr>
          <w:rFonts w:ascii="Times New Roman" w:eastAsia="Times New Roman" w:hAnsi="Times New Roman" w:cs="Times New Roman"/>
          <w:sz w:val="20"/>
          <w:szCs w:val="20"/>
        </w:rPr>
      </w:pPr>
      <w:r w:rsidRPr="001751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8C12CE" wp14:editId="72BA1F75">
            <wp:extent cx="914399" cy="919106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2B" w:rsidRPr="0017518F" w:rsidRDefault="001E0F2B" w:rsidP="0017518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:rsidR="001E0F2B" w:rsidRPr="00125E93" w:rsidRDefault="001E0F2B" w:rsidP="0017518F">
      <w:pPr>
        <w:widowControl w:val="0"/>
        <w:spacing w:after="0" w:line="240" w:lineRule="auto"/>
        <w:ind w:left="21"/>
        <w:jc w:val="center"/>
        <w:rPr>
          <w:rFonts w:ascii="Times New Roman" w:eastAsia="Times New Roman" w:hAnsi="Times New Roman" w:cs="Times New Roman"/>
          <w:color w:val="FF0000"/>
          <w:sz w:val="31"/>
          <w:szCs w:val="31"/>
        </w:rPr>
      </w:pPr>
      <w:r w:rsidRPr="00125E93">
        <w:rPr>
          <w:rFonts w:ascii="Times New Roman" w:eastAsia="Calibri" w:hAnsi="Calibri" w:cs="Times New Roman"/>
          <w:color w:val="FF0000"/>
          <w:spacing w:val="3"/>
          <w:w w:val="110"/>
          <w:sz w:val="31"/>
        </w:rPr>
        <w:t>Th</w:t>
      </w:r>
      <w:r w:rsidRPr="00125E93">
        <w:rPr>
          <w:rFonts w:ascii="Times New Roman" w:eastAsia="Calibri" w:hAnsi="Calibri" w:cs="Times New Roman"/>
          <w:color w:val="FF0000"/>
          <w:spacing w:val="4"/>
          <w:w w:val="110"/>
          <w:sz w:val="31"/>
        </w:rPr>
        <w:t>e</w:t>
      </w:r>
      <w:r w:rsidRPr="00125E93">
        <w:rPr>
          <w:rFonts w:ascii="Times New Roman" w:eastAsia="Calibri" w:hAnsi="Calibri" w:cs="Times New Roman"/>
          <w:color w:val="FF0000"/>
          <w:spacing w:val="20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spacing w:val="-6"/>
          <w:w w:val="110"/>
          <w:sz w:val="31"/>
        </w:rPr>
        <w:t>Soc</w:t>
      </w:r>
      <w:r w:rsidRPr="00125E93">
        <w:rPr>
          <w:rFonts w:ascii="Times New Roman" w:eastAsia="Calibri" w:hAnsi="Calibri" w:cs="Times New Roman"/>
          <w:color w:val="FF0000"/>
          <w:spacing w:val="-4"/>
          <w:w w:val="110"/>
          <w:sz w:val="31"/>
        </w:rPr>
        <w:t>i</w:t>
      </w:r>
      <w:r w:rsidRPr="00125E93">
        <w:rPr>
          <w:rFonts w:ascii="Times New Roman" w:eastAsia="Calibri" w:hAnsi="Calibri" w:cs="Times New Roman"/>
          <w:color w:val="FF0000"/>
          <w:spacing w:val="-5"/>
          <w:w w:val="110"/>
          <w:sz w:val="31"/>
        </w:rPr>
        <w:t>et</w:t>
      </w:r>
      <w:r w:rsidRPr="00125E93">
        <w:rPr>
          <w:rFonts w:ascii="Times New Roman" w:eastAsia="Calibri" w:hAnsi="Calibri" w:cs="Times New Roman"/>
          <w:color w:val="FF0000"/>
          <w:spacing w:val="-6"/>
          <w:w w:val="110"/>
          <w:sz w:val="31"/>
        </w:rPr>
        <w:t>y</w:t>
      </w:r>
      <w:r w:rsidRPr="00125E93">
        <w:rPr>
          <w:rFonts w:ascii="Times New Roman" w:eastAsia="Calibri" w:hAnsi="Calibri" w:cs="Times New Roman"/>
          <w:color w:val="FF0000"/>
          <w:spacing w:val="11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of</w:t>
      </w:r>
      <w:r w:rsidRPr="00125E93">
        <w:rPr>
          <w:rFonts w:ascii="Times New Roman" w:eastAsia="Calibri" w:hAnsi="Calibri" w:cs="Times New Roman"/>
          <w:color w:val="FF0000"/>
          <w:spacing w:val="59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Colonial</w:t>
      </w:r>
      <w:r w:rsidRPr="00125E93">
        <w:rPr>
          <w:rFonts w:ascii="Times New Roman" w:eastAsia="Calibri" w:hAnsi="Calibri" w:cs="Times New Roman"/>
          <w:color w:val="FF0000"/>
          <w:spacing w:val="10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spacing w:val="2"/>
          <w:w w:val="110"/>
          <w:sz w:val="31"/>
        </w:rPr>
        <w:t>Wars</w:t>
      </w:r>
      <w:r w:rsidRPr="00125E93">
        <w:rPr>
          <w:rFonts w:ascii="Times New Roman" w:eastAsia="Calibri" w:hAnsi="Calibri" w:cs="Times New Roman"/>
          <w:color w:val="FF0000"/>
          <w:spacing w:val="-18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in</w:t>
      </w:r>
      <w:r w:rsidRPr="00125E93">
        <w:rPr>
          <w:rFonts w:ascii="Times New Roman" w:eastAsia="Calibri" w:hAnsi="Calibri" w:cs="Times New Roman"/>
          <w:color w:val="FF0000"/>
          <w:spacing w:val="11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the</w:t>
      </w:r>
      <w:r w:rsidRPr="00125E93">
        <w:rPr>
          <w:rFonts w:ascii="Times New Roman" w:eastAsia="Calibri" w:hAnsi="Calibri" w:cs="Times New Roman"/>
          <w:color w:val="FF0000"/>
          <w:spacing w:val="3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State</w:t>
      </w:r>
      <w:r w:rsidRPr="00125E93">
        <w:rPr>
          <w:rFonts w:ascii="Times New Roman" w:eastAsia="Calibri" w:hAnsi="Calibri" w:cs="Times New Roman"/>
          <w:color w:val="FF0000"/>
          <w:spacing w:val="-1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of</w:t>
      </w:r>
      <w:r w:rsidRPr="00125E93">
        <w:rPr>
          <w:rFonts w:ascii="Times New Roman" w:eastAsia="Calibri" w:hAnsi="Calibri" w:cs="Times New Roman"/>
          <w:color w:val="FF0000"/>
          <w:spacing w:val="48"/>
          <w:w w:val="110"/>
          <w:sz w:val="31"/>
        </w:rPr>
        <w:t xml:space="preserve"> </w:t>
      </w:r>
      <w:r w:rsidRPr="00125E93">
        <w:rPr>
          <w:rFonts w:ascii="Times New Roman" w:eastAsia="Calibri" w:hAnsi="Calibri" w:cs="Times New Roman"/>
          <w:color w:val="FF0000"/>
          <w:w w:val="110"/>
          <w:sz w:val="31"/>
        </w:rPr>
        <w:t>Ohio</w:t>
      </w:r>
    </w:p>
    <w:p w:rsidR="001E0F2B" w:rsidRPr="00125E93" w:rsidRDefault="001E0F2B" w:rsidP="0017518F">
      <w:pPr>
        <w:widowControl w:val="0"/>
        <w:spacing w:before="227" w:after="0" w:line="240" w:lineRule="auto"/>
        <w:ind w:left="14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25E93">
        <w:rPr>
          <w:rFonts w:ascii="Times New Roman" w:eastAsia="Calibri" w:hAnsi="Calibri" w:cs="Times New Roman"/>
          <w:color w:val="FF0000"/>
          <w:w w:val="105"/>
          <w:sz w:val="26"/>
        </w:rPr>
        <w:t>Presents</w:t>
      </w:r>
    </w:p>
    <w:p w:rsidR="001E0F2B" w:rsidRPr="00125E93" w:rsidRDefault="001E0F2B" w:rsidP="0017518F">
      <w:pPr>
        <w:widowControl w:val="0"/>
        <w:spacing w:before="219" w:after="0" w:line="240" w:lineRule="auto"/>
        <w:ind w:left="54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Times New Roman" w:hAnsi="Times New Roman" w:cs="Times New Roman"/>
          <w:color w:val="FF0000"/>
          <w:spacing w:val="-27"/>
          <w:w w:val="110"/>
          <w:sz w:val="24"/>
          <w:szCs w:val="24"/>
        </w:rPr>
        <w:t>“</w:t>
      </w:r>
      <w:r w:rsidRPr="00125E93">
        <w:rPr>
          <w:rFonts w:ascii="Times New Roman" w:eastAsia="Times New Roman" w:hAnsi="Times New Roman" w:cs="Times New Roman"/>
          <w:color w:val="FF0000"/>
          <w:w w:val="110"/>
          <w:sz w:val="24"/>
          <w:szCs w:val="24"/>
        </w:rPr>
        <w:t>Lord</w:t>
      </w:r>
      <w:r w:rsidRPr="00125E93">
        <w:rPr>
          <w:rFonts w:ascii="Times New Roman" w:eastAsia="Times New Roman" w:hAnsi="Times New Roman" w:cs="Times New Roman"/>
          <w:color w:val="FF0000"/>
          <w:spacing w:val="44"/>
          <w:w w:val="110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pacing w:val="18"/>
          <w:w w:val="110"/>
          <w:sz w:val="24"/>
          <w:szCs w:val="24"/>
        </w:rPr>
        <w:t>D</w:t>
      </w:r>
      <w:r w:rsidRPr="00125E93">
        <w:rPr>
          <w:rFonts w:ascii="Times New Roman" w:eastAsia="Times New Roman" w:hAnsi="Times New Roman" w:cs="Times New Roman"/>
          <w:color w:val="FF0000"/>
          <w:w w:val="110"/>
          <w:sz w:val="24"/>
          <w:szCs w:val="24"/>
        </w:rPr>
        <w:t>unmore's</w:t>
      </w:r>
      <w:r w:rsidRPr="00125E93">
        <w:rPr>
          <w:rFonts w:ascii="Times New Roman" w:eastAsia="Times New Roman" w:hAnsi="Times New Roman" w:cs="Times New Roman"/>
          <w:color w:val="FF0000"/>
          <w:spacing w:val="31"/>
          <w:w w:val="110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w w:val="110"/>
          <w:sz w:val="24"/>
          <w:szCs w:val="24"/>
        </w:rPr>
        <w:t>War”</w:t>
      </w:r>
    </w:p>
    <w:p w:rsidR="001E0F2B" w:rsidRPr="00125E93" w:rsidRDefault="001E0F2B" w:rsidP="0017518F">
      <w:pPr>
        <w:widowControl w:val="0"/>
        <w:spacing w:before="110" w:after="0" w:line="240" w:lineRule="auto"/>
        <w:ind w:left="5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proofErr w:type="gramStart"/>
      <w:r w:rsidRPr="00125E93">
        <w:rPr>
          <w:rFonts w:ascii="Times New Roman" w:eastAsia="Calibri" w:hAnsi="Times New Roman" w:cs="Times New Roman"/>
          <w:i/>
          <w:color w:val="FF0000"/>
          <w:w w:val="95"/>
          <w:sz w:val="18"/>
          <w:szCs w:val="18"/>
        </w:rPr>
        <w:t>by</w:t>
      </w:r>
      <w:proofErr w:type="gramEnd"/>
    </w:p>
    <w:p w:rsidR="001E0F2B" w:rsidRPr="00125E93" w:rsidRDefault="001E0F2B" w:rsidP="00A016E9">
      <w:pPr>
        <w:widowControl w:val="0"/>
        <w:spacing w:before="110" w:after="0" w:line="240" w:lineRule="auto"/>
        <w:ind w:left="72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Times New Roman" w:hAnsi="Times New Roman" w:cs="Times New Roman"/>
          <w:color w:val="FF0000"/>
          <w:w w:val="95"/>
          <w:sz w:val="24"/>
          <w:szCs w:val="24"/>
        </w:rPr>
        <w:t>Prof. Michael</w:t>
      </w:r>
      <w:r w:rsidRPr="00125E93">
        <w:rPr>
          <w:rFonts w:ascii="Times New Roman" w:eastAsia="Times New Roman" w:hAnsi="Times New Roman" w:cs="Times New Roman"/>
          <w:color w:val="FF0000"/>
          <w:spacing w:val="-32"/>
          <w:w w:val="95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w w:val="95"/>
          <w:sz w:val="24"/>
          <w:szCs w:val="24"/>
        </w:rPr>
        <w:t>J.</w:t>
      </w:r>
      <w:r w:rsidRPr="00125E93">
        <w:rPr>
          <w:rFonts w:ascii="Times New Roman" w:eastAsia="Times New Roman" w:hAnsi="Times New Roman" w:cs="Times New Roman"/>
          <w:color w:val="FF0000"/>
          <w:spacing w:val="-41"/>
          <w:w w:val="95"/>
          <w:sz w:val="24"/>
          <w:szCs w:val="24"/>
        </w:rPr>
        <w:t xml:space="preserve"> </w:t>
      </w:r>
      <w:proofErr w:type="spellStart"/>
      <w:r w:rsidRPr="00125E93">
        <w:rPr>
          <w:rFonts w:ascii="Times New Roman" w:eastAsia="Times New Roman" w:hAnsi="Times New Roman" w:cs="Times New Roman"/>
          <w:color w:val="FF0000"/>
          <w:spacing w:val="18"/>
          <w:w w:val="95"/>
          <w:sz w:val="24"/>
          <w:szCs w:val="24"/>
        </w:rPr>
        <w:t>V</w:t>
      </w:r>
      <w:r w:rsidRPr="00125E93">
        <w:rPr>
          <w:rFonts w:ascii="Times New Roman" w:eastAsia="Times New Roman" w:hAnsi="Times New Roman" w:cs="Times New Roman"/>
          <w:color w:val="FF0000"/>
          <w:w w:val="95"/>
          <w:sz w:val="24"/>
          <w:szCs w:val="24"/>
        </w:rPr>
        <w:t>or</w:t>
      </w:r>
      <w:r w:rsidRPr="00125E93">
        <w:rPr>
          <w:rFonts w:ascii="Times New Roman" w:eastAsia="Times New Roman" w:hAnsi="Times New Roman" w:cs="Times New Roman"/>
          <w:color w:val="FF0000"/>
          <w:spacing w:val="-1"/>
          <w:w w:val="95"/>
          <w:sz w:val="24"/>
          <w:szCs w:val="24"/>
        </w:rPr>
        <w:t>is</w:t>
      </w:r>
      <w:proofErr w:type="spellEnd"/>
    </w:p>
    <w:p w:rsidR="001E0F2B" w:rsidRPr="00125E93" w:rsidRDefault="001E0F2B" w:rsidP="0017518F">
      <w:pPr>
        <w:widowControl w:val="0"/>
        <w:spacing w:before="100" w:after="0" w:line="240" w:lineRule="auto"/>
        <w:ind w:left="78"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Arial" w:hAnsi="Times New Roman" w:cs="Times New Roman"/>
          <w:color w:val="FF0000"/>
          <w:w w:val="105"/>
          <w:sz w:val="24"/>
          <w:szCs w:val="24"/>
        </w:rPr>
        <w:t>•</w:t>
      </w:r>
    </w:p>
    <w:p w:rsidR="001E0F2B" w:rsidRPr="00125E93" w:rsidRDefault="001E0F2B" w:rsidP="0017518F">
      <w:pPr>
        <w:widowControl w:val="0"/>
        <w:spacing w:before="79" w:after="0" w:line="240" w:lineRule="auto"/>
        <w:ind w:left="93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“The</w:t>
      </w:r>
      <w:r w:rsidRPr="00125E93">
        <w:rPr>
          <w:rFonts w:ascii="Times New Roman" w:eastAsia="Times New Roman" w:hAnsi="Times New Roman" w:cs="Times New Roman"/>
          <w:color w:val="FF0000"/>
          <w:spacing w:val="28"/>
          <w:w w:val="105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Colonial</w:t>
      </w:r>
      <w:r w:rsidRPr="00125E93">
        <w:rPr>
          <w:rFonts w:ascii="Times New Roman" w:eastAsia="Times New Roman" w:hAnsi="Times New Roman" w:cs="Times New Roman"/>
          <w:color w:val="FF0000"/>
          <w:spacing w:val="52"/>
          <w:w w:val="105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Colleges”</w:t>
      </w:r>
    </w:p>
    <w:p w:rsidR="001E0F2B" w:rsidRPr="00125E93" w:rsidRDefault="001E0F2B" w:rsidP="00A016E9">
      <w:pPr>
        <w:widowControl w:val="0"/>
        <w:spacing w:before="110" w:after="0" w:line="240" w:lineRule="auto"/>
        <w:ind w:left="5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proofErr w:type="gramStart"/>
      <w:r w:rsidRPr="00125E93">
        <w:rPr>
          <w:rFonts w:ascii="Times New Roman" w:eastAsia="Calibri" w:hAnsi="Times New Roman" w:cs="Times New Roman"/>
          <w:i/>
          <w:color w:val="FF0000"/>
          <w:w w:val="95"/>
          <w:sz w:val="18"/>
          <w:szCs w:val="18"/>
        </w:rPr>
        <w:t>by</w:t>
      </w:r>
      <w:proofErr w:type="gramEnd"/>
    </w:p>
    <w:p w:rsidR="001E0F2B" w:rsidRPr="00125E93" w:rsidRDefault="001E0F2B" w:rsidP="00A016E9">
      <w:pPr>
        <w:widowControl w:val="0"/>
        <w:spacing w:before="110" w:after="0" w:line="240" w:lineRule="auto"/>
        <w:ind w:left="72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>Dr</w:t>
      </w:r>
      <w:r w:rsidRPr="00125E93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.</w:t>
      </w:r>
      <w:r w:rsidRPr="00125E93"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>Phillip</w:t>
      </w:r>
      <w:r w:rsidRPr="00125E93">
        <w:rPr>
          <w:rFonts w:ascii="Times New Roman" w:eastAsia="Times New Roman" w:hAnsi="Times New Roman" w:cs="Times New Roman"/>
          <w:color w:val="FF0000"/>
          <w:spacing w:val="41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>R</w:t>
      </w:r>
      <w:r w:rsidRPr="00125E93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>.</w:t>
      </w:r>
      <w:r w:rsidRPr="00125E93">
        <w:rPr>
          <w:rFonts w:ascii="Times New Roman" w:eastAsia="Times New Roman" w:hAnsi="Times New Roman" w:cs="Times New Roman"/>
          <w:color w:val="FF0000"/>
          <w:spacing w:val="18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>Shriver</w:t>
      </w:r>
    </w:p>
    <w:p w:rsidR="001E0F2B" w:rsidRPr="00125E93" w:rsidRDefault="001E0F2B" w:rsidP="00A016E9">
      <w:pPr>
        <w:widowControl w:val="0"/>
        <w:spacing w:after="0" w:line="240" w:lineRule="auto"/>
        <w:ind w:left="73"/>
        <w:jc w:val="center"/>
        <w:outlineLvl w:val="0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Arial" w:hAnsi="Times New Roman" w:cs="Times New Roman"/>
          <w:color w:val="FF0000"/>
          <w:sz w:val="24"/>
          <w:szCs w:val="24"/>
        </w:rPr>
        <w:t>•</w:t>
      </w:r>
    </w:p>
    <w:p w:rsidR="001E0F2B" w:rsidRPr="00125E93" w:rsidRDefault="001E0F2B" w:rsidP="0017518F">
      <w:pPr>
        <w:widowControl w:val="0"/>
        <w:spacing w:before="52" w:after="0" w:line="240" w:lineRule="auto"/>
        <w:ind w:left="9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Calibri" w:hAnsi="Times New Roman" w:cs="Times New Roman"/>
          <w:color w:val="FF0000"/>
          <w:spacing w:val="-22"/>
          <w:w w:val="105"/>
          <w:position w:val="8"/>
          <w:sz w:val="24"/>
          <w:szCs w:val="24"/>
        </w:rPr>
        <w:t>“</w:t>
      </w:r>
      <w:r w:rsidRPr="00125E93">
        <w:rPr>
          <w:rFonts w:ascii="Times New Roman" w:eastAsia="Calibri" w:hAnsi="Times New Roman" w:cs="Times New Roman"/>
          <w:color w:val="FF0000"/>
          <w:w w:val="105"/>
          <w:sz w:val="24"/>
          <w:szCs w:val="24"/>
        </w:rPr>
        <w:t>Howland's</w:t>
      </w:r>
      <w:r w:rsidRPr="00125E93">
        <w:rPr>
          <w:rFonts w:ascii="Times New Roman" w:eastAsia="Calibri" w:hAnsi="Times New Roman" w:cs="Times New Roman"/>
          <w:color w:val="FF0000"/>
          <w:spacing w:val="62"/>
          <w:w w:val="105"/>
          <w:sz w:val="24"/>
          <w:szCs w:val="24"/>
        </w:rPr>
        <w:t xml:space="preserve"> </w:t>
      </w:r>
      <w:r w:rsidRPr="00125E93">
        <w:rPr>
          <w:rFonts w:ascii="Times New Roman" w:eastAsia="Calibri" w:hAnsi="Times New Roman" w:cs="Times New Roman"/>
          <w:color w:val="FF0000"/>
          <w:w w:val="105"/>
          <w:sz w:val="24"/>
          <w:szCs w:val="24"/>
        </w:rPr>
        <w:t>Relation”</w:t>
      </w:r>
    </w:p>
    <w:p w:rsidR="001E0F2B" w:rsidRPr="00125E93" w:rsidRDefault="001E0F2B" w:rsidP="00A016E9">
      <w:pPr>
        <w:widowControl w:val="0"/>
        <w:spacing w:before="110" w:after="0" w:line="240" w:lineRule="auto"/>
        <w:ind w:left="5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proofErr w:type="gramStart"/>
      <w:r w:rsidRPr="00125E93">
        <w:rPr>
          <w:rFonts w:ascii="Times New Roman" w:eastAsia="Calibri" w:hAnsi="Times New Roman" w:cs="Times New Roman"/>
          <w:i/>
          <w:color w:val="FF0000"/>
          <w:w w:val="95"/>
          <w:sz w:val="18"/>
          <w:szCs w:val="18"/>
        </w:rPr>
        <w:t>by</w:t>
      </w:r>
      <w:proofErr w:type="gramEnd"/>
    </w:p>
    <w:p w:rsidR="001E0F2B" w:rsidRPr="00125E93" w:rsidRDefault="001E0F2B" w:rsidP="00A016E9">
      <w:pPr>
        <w:widowControl w:val="0"/>
        <w:spacing w:before="110" w:after="0" w:line="240" w:lineRule="auto"/>
        <w:ind w:left="72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>Frank</w:t>
      </w:r>
      <w:r w:rsidRPr="00125E93"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>G.</w:t>
      </w:r>
      <w:r w:rsidRPr="00125E93"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>Davis,</w:t>
      </w:r>
      <w:r w:rsidRPr="00125E93"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 w:rsidRPr="00125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Esq. </w:t>
      </w:r>
    </w:p>
    <w:p w:rsidR="001E0F2B" w:rsidRPr="00125E93" w:rsidRDefault="001E0F2B" w:rsidP="00A016E9">
      <w:pPr>
        <w:widowControl w:val="0"/>
        <w:spacing w:after="0" w:line="240" w:lineRule="auto"/>
        <w:ind w:left="108"/>
        <w:jc w:val="center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E0F2B" w:rsidRPr="0017518F" w:rsidRDefault="001E0F2B" w:rsidP="0017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Default="001E0F2B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1E0F2B" w:rsidRPr="00CA7122" w:rsidRDefault="001E0F2B" w:rsidP="00125E93">
      <w:pPr>
        <w:widowControl w:val="0"/>
        <w:spacing w:before="10"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before="73" w:after="0" w:line="240" w:lineRule="auto"/>
        <w:ind w:left="1440" w:right="15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color w:val="383838"/>
          <w:sz w:val="20"/>
          <w:szCs w:val="20"/>
        </w:rPr>
        <w:t>BY</w:t>
      </w:r>
      <w:r w:rsidRPr="00CA7122">
        <w:rPr>
          <w:rFonts w:ascii="Times New Roman" w:eastAsia="Calibri" w:hAnsi="Times New Roman" w:cs="Times New Roman"/>
          <w:color w:val="383838"/>
          <w:spacing w:val="34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color w:val="383838"/>
          <w:sz w:val="20"/>
          <w:szCs w:val="20"/>
        </w:rPr>
        <w:t>WAY</w:t>
      </w:r>
      <w:r w:rsidRPr="00CA7122">
        <w:rPr>
          <w:rFonts w:ascii="Times New Roman" w:eastAsia="Calibri" w:hAnsi="Times New Roman" w:cs="Times New Roman"/>
          <w:color w:val="383838"/>
          <w:spacing w:val="39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color w:val="383838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color w:val="383838"/>
          <w:spacing w:val="23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color w:val="383838"/>
          <w:sz w:val="20"/>
          <w:szCs w:val="20"/>
        </w:rPr>
        <w:t>INTRODUCTION</w:t>
      </w: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before="2"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38" w:lineRule="auto"/>
        <w:ind w:left="1440" w:right="1584" w:firstLine="4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2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2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3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Ohio</w:t>
      </w:r>
      <w:r w:rsidRPr="00CA7122">
        <w:rPr>
          <w:rFonts w:ascii="Times New Roman" w:eastAsia="Calibri" w:hAnsi="Times New Roman" w:cs="Times New Roman"/>
          <w:spacing w:val="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Society</w:t>
      </w:r>
      <w:r w:rsidRPr="00CA7122">
        <w:rPr>
          <w:rFonts w:ascii="Times New Roman" w:eastAsia="Calibri" w:hAnsi="Times New Roman" w:cs="Times New Roman"/>
          <w:spacing w:val="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have</w:t>
      </w:r>
      <w:r w:rsidRPr="00CA7122">
        <w:rPr>
          <w:rFonts w:ascii="Times New Roman" w:eastAsia="Calibri" w:hAnsi="Times New Roman" w:cs="Times New Roman"/>
          <w:spacing w:val="1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been</w:t>
      </w:r>
      <w:r w:rsidRPr="00CA7122">
        <w:rPr>
          <w:rFonts w:ascii="Times New Roman" w:eastAsia="Calibri" w:hAnsi="Times New Roman" w:cs="Times New Roman"/>
          <w:spacing w:val="1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too</w:t>
      </w:r>
      <w:r w:rsidRPr="00CA7122">
        <w:rPr>
          <w:rFonts w:ascii="Times New Roman" w:eastAsia="Calibri" w:hAnsi="Times New Roman" w:cs="Times New Roman"/>
          <w:spacing w:val="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long</w:t>
      </w:r>
      <w:r w:rsidRPr="00CA7122">
        <w:rPr>
          <w:rFonts w:ascii="Times New Roman" w:eastAsia="Calibri" w:hAnsi="Times New Roman" w:cs="Times New Roman"/>
          <w:spacing w:val="-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remiss</w:t>
      </w:r>
      <w:r w:rsidRPr="00CA7122">
        <w:rPr>
          <w:rFonts w:ascii="Times New Roman" w:eastAsia="Calibri" w:hAnsi="Times New Roman" w:cs="Times New Roman"/>
          <w:spacing w:val="1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-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publication</w:t>
      </w:r>
      <w:r w:rsidRPr="00CA7122">
        <w:rPr>
          <w:rFonts w:ascii="Times New Roman" w:eastAsia="Calibri" w:hAnsi="Times New Roman" w:cs="Times New Roman"/>
          <w:spacing w:val="2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1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many</w:t>
      </w:r>
      <w:r w:rsidRPr="00CA7122">
        <w:rPr>
          <w:rFonts w:ascii="Times New Roman" w:eastAsia="Calibri" w:hAnsi="Times New Roman" w:cs="Times New Roman"/>
          <w:spacing w:val="1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talks</w:t>
      </w:r>
      <w:r w:rsidRPr="00CA7122">
        <w:rPr>
          <w:rFonts w:ascii="Times New Roman" w:eastAsia="Calibri" w:hAnsi="Times New Roman" w:cs="Times New Roman"/>
          <w:spacing w:val="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5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have</w:t>
      </w:r>
      <w:r w:rsidRPr="00CA7122">
        <w:rPr>
          <w:rFonts w:ascii="Times New Roman" w:eastAsia="Calibri" w:hAnsi="Times New Roman" w:cs="Times New Roman"/>
          <w:spacing w:val="4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been privileged to</w:t>
      </w:r>
      <w:r w:rsidRPr="00CA7122">
        <w:rPr>
          <w:rFonts w:ascii="Times New Roman" w:eastAsia="Calibri" w:hAnsi="Times New Roman" w:cs="Times New Roman"/>
          <w:w w:val="119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hear</w:t>
      </w:r>
      <w:r w:rsidRPr="00CA7122">
        <w:rPr>
          <w:rFonts w:ascii="Times New Roman" w:eastAsia="Calibri" w:hAnsi="Times New Roman" w:cs="Times New Roman"/>
          <w:spacing w:val="3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at</w:t>
      </w:r>
      <w:r w:rsidRPr="00CA7122">
        <w:rPr>
          <w:rFonts w:ascii="Times New Roman" w:eastAsia="Calibri" w:hAnsi="Times New Roman" w:cs="Times New Roman"/>
          <w:spacing w:val="1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our</w:t>
      </w:r>
      <w:r w:rsidRPr="00CA7122">
        <w:rPr>
          <w:rFonts w:ascii="Times New Roman" w:eastAsia="Calibri" w:hAnsi="Times New Roman" w:cs="Times New Roman"/>
          <w:spacing w:val="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Courts.</w:t>
      </w:r>
      <w:r w:rsidRPr="00CA7122">
        <w:rPr>
          <w:rFonts w:ascii="Times New Roman" w:eastAsia="Calibri" w:hAnsi="Times New Roman" w:cs="Times New Roman"/>
          <w:spacing w:val="2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To</w:t>
      </w:r>
      <w:r w:rsidRPr="00CA7122">
        <w:rPr>
          <w:rFonts w:ascii="Times New Roman" w:eastAsia="Calibri" w:hAnsi="Times New Roman" w:cs="Times New Roman"/>
          <w:spacing w:val="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help</w:t>
      </w:r>
      <w:r w:rsidRPr="00CA7122">
        <w:rPr>
          <w:rFonts w:ascii="Times New Roman" w:eastAsia="Calibri" w:hAnsi="Times New Roman" w:cs="Times New Roman"/>
          <w:spacing w:val="1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right</w:t>
      </w:r>
      <w:r w:rsidRPr="00CA7122">
        <w:rPr>
          <w:rFonts w:ascii="Times New Roman" w:eastAsia="Calibri" w:hAnsi="Times New Roman" w:cs="Times New Roman"/>
          <w:spacing w:val="1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this</w:t>
      </w:r>
      <w:r w:rsidRPr="00CA7122">
        <w:rPr>
          <w:rFonts w:ascii="Times New Roman" w:eastAsia="Calibri" w:hAnsi="Times New Roman" w:cs="Times New Roman"/>
          <w:spacing w:val="1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wrong</w:t>
      </w:r>
      <w:r w:rsidRPr="00CA7122">
        <w:rPr>
          <w:rFonts w:ascii="Times New Roman" w:eastAsia="Calibri" w:hAnsi="Times New Roman" w:cs="Times New Roman"/>
          <w:spacing w:val="2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1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offer</w:t>
      </w:r>
      <w:r w:rsidRPr="00CA7122">
        <w:rPr>
          <w:rFonts w:ascii="Times New Roman" w:eastAsia="Calibri" w:hAnsi="Times New Roman" w:cs="Times New Roman"/>
          <w:spacing w:val="1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you</w:t>
      </w:r>
      <w:r w:rsidRPr="00CA7122">
        <w:rPr>
          <w:rFonts w:ascii="Times New Roman" w:eastAsia="Calibri" w:hAnsi="Times New Roman" w:cs="Times New Roman"/>
          <w:spacing w:val="2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"A</w:t>
      </w:r>
      <w:r w:rsidRPr="00CA7122">
        <w:rPr>
          <w:rFonts w:ascii="Times New Roman" w:eastAsia="Calibri" w:hAnsi="Times New Roman" w:cs="Times New Roman"/>
          <w:w w:val="117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Colonial</w:t>
      </w:r>
      <w:r w:rsidRPr="00CA7122">
        <w:rPr>
          <w:rFonts w:ascii="Times New Roman" w:eastAsia="Calibri" w:hAnsi="Times New Roman" w:cs="Times New Roman"/>
          <w:spacing w:val="2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Trilogy".</w:t>
      </w:r>
    </w:p>
    <w:p w:rsidR="001E0F2B" w:rsidRPr="00CA7122" w:rsidRDefault="001E0F2B" w:rsidP="00125E93">
      <w:pPr>
        <w:widowControl w:val="0"/>
        <w:spacing w:before="2"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29" w:lineRule="auto"/>
        <w:ind w:left="1440" w:right="1584" w:firstLine="4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24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spacing w:val="-35"/>
          <w:w w:val="105"/>
          <w:sz w:val="20"/>
          <w:szCs w:val="20"/>
        </w:rPr>
        <w:t>1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969</w:t>
      </w:r>
      <w:r w:rsidRPr="00CA7122">
        <w:rPr>
          <w:rFonts w:ascii="Times New Roman" w:eastAsia="Calibri" w:hAnsi="Times New Roman" w:cs="Times New Roman"/>
          <w:spacing w:val="5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Nathaniel</w:t>
      </w:r>
      <w:r w:rsidRPr="00CA7122">
        <w:rPr>
          <w:rFonts w:ascii="Times New Roman" w:eastAsia="Calibri" w:hAnsi="Times New Roman" w:cs="Times New Roman"/>
          <w:spacing w:val="2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Claiborne</w:t>
      </w:r>
      <w:r w:rsidRPr="00CA7122">
        <w:rPr>
          <w:rFonts w:ascii="Times New Roman" w:eastAsia="Calibri" w:hAnsi="Times New Roman" w:cs="Times New Roman"/>
          <w:spacing w:val="3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Hale,</w:t>
      </w:r>
      <w:r w:rsidRPr="00CA7122">
        <w:rPr>
          <w:rFonts w:ascii="Times New Roman" w:eastAsia="Calibri" w:hAnsi="Times New Roman" w:cs="Times New Roman"/>
          <w:spacing w:val="3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past</w:t>
      </w:r>
      <w:r w:rsidRPr="00CA7122">
        <w:rPr>
          <w:rFonts w:ascii="Times New Roman" w:eastAsia="Calibri" w:hAnsi="Times New Roman" w:cs="Times New Roman"/>
          <w:spacing w:val="4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Governor</w:t>
      </w:r>
      <w:r w:rsidRPr="00CA7122">
        <w:rPr>
          <w:rFonts w:ascii="Times New Roman" w:eastAsia="Calibri" w:hAnsi="Times New Roman" w:cs="Times New Roman"/>
          <w:spacing w:val="4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Ge</w:t>
      </w:r>
      <w:r w:rsidRPr="00CA7122">
        <w:rPr>
          <w:rFonts w:ascii="Times New Roman" w:eastAsia="Calibri" w:hAnsi="Times New Roman" w:cs="Times New Roman"/>
          <w:spacing w:val="7"/>
          <w:w w:val="105"/>
          <w:sz w:val="20"/>
          <w:szCs w:val="20"/>
        </w:rPr>
        <w:t>n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eral,</w:t>
      </w:r>
      <w:r w:rsidRPr="00CA7122">
        <w:rPr>
          <w:rFonts w:ascii="Times New Roman" w:eastAsia="Calibri" w:hAnsi="Times New Roman" w:cs="Times New Roman"/>
          <w:spacing w:val="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noted</w:t>
      </w:r>
      <w:r w:rsidRPr="00CA7122">
        <w:rPr>
          <w:rFonts w:ascii="Times New Roman" w:eastAsia="Calibri" w:hAnsi="Times New Roman" w:cs="Times New Roman"/>
          <w:spacing w:val="1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spacing w:val="-2"/>
          <w:w w:val="105"/>
          <w:sz w:val="20"/>
          <w:szCs w:val="20"/>
        </w:rPr>
        <w:t>historian</w:t>
      </w:r>
      <w:r w:rsidRPr="00CA7122">
        <w:rPr>
          <w:rFonts w:ascii="Times New Roman" w:eastAsia="Calibri" w:hAnsi="Times New Roman" w:cs="Times New Roman"/>
          <w:spacing w:val="4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5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-</w:t>
      </w:r>
      <w:r w:rsidRPr="00CA7122">
        <w:rPr>
          <w:rFonts w:ascii="Times New Roman" w:eastAsia="Calibri" w:hAnsi="Times New Roman" w:cs="Times New Roman"/>
          <w:spacing w:val="3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above</w:t>
      </w:r>
      <w:r w:rsidRPr="00CA7122">
        <w:rPr>
          <w:rFonts w:ascii="Times New Roman" w:eastAsia="Calibri" w:hAnsi="Times New Roman" w:cs="Times New Roman"/>
          <w:spacing w:val="5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all</w:t>
      </w:r>
      <w:r w:rsidRPr="00CA7122">
        <w:rPr>
          <w:rFonts w:ascii="Times New Roman" w:eastAsia="Calibri" w:hAnsi="Times New Roman" w:cs="Times New Roman"/>
          <w:spacing w:val="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-</w:t>
      </w:r>
      <w:r w:rsidRPr="00CA7122">
        <w:rPr>
          <w:rFonts w:ascii="Times New Roman" w:eastAsia="Calibri" w:hAnsi="Times New Roman" w:cs="Times New Roman"/>
          <w:spacing w:val="3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friend</w:t>
      </w:r>
      <w:r w:rsidRPr="00CA7122">
        <w:rPr>
          <w:rFonts w:ascii="Times New Roman" w:eastAsia="Calibri" w:hAnsi="Times New Roman" w:cs="Times New Roman"/>
          <w:spacing w:val="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wrote</w:t>
      </w:r>
      <w:r w:rsidRPr="00CA7122">
        <w:rPr>
          <w:rFonts w:ascii="Times New Roman" w:eastAsia="Calibri" w:hAnsi="Times New Roman" w:cs="Times New Roman"/>
          <w:spacing w:val="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5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24"/>
          <w:w w:val="108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Gazette,</w:t>
      </w:r>
      <w:r w:rsidRPr="00CA7122">
        <w:rPr>
          <w:rFonts w:ascii="Times New Roman" w:eastAsia="Calibri" w:hAnsi="Times New Roman" w:cs="Times New Roman"/>
          <w:spacing w:val="2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spacing w:val="-7"/>
          <w:w w:val="115"/>
          <w:sz w:val="20"/>
          <w:szCs w:val="20"/>
        </w:rPr>
        <w:t>"</w:t>
      </w:r>
      <w:r w:rsidRPr="00CA7122">
        <w:rPr>
          <w:rFonts w:ascii="Times New Roman" w:eastAsia="Calibri" w:hAnsi="Times New Roman" w:cs="Times New Roman"/>
          <w:spacing w:val="-11"/>
          <w:w w:val="115"/>
          <w:sz w:val="20"/>
          <w:szCs w:val="20"/>
        </w:rPr>
        <w:t>It</w:t>
      </w:r>
      <w:r w:rsidRPr="00CA7122">
        <w:rPr>
          <w:rFonts w:ascii="Times New Roman" w:eastAsia="Calibri" w:hAnsi="Times New Roman" w:cs="Times New Roman"/>
          <w:spacing w:val="57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was</w:t>
      </w:r>
      <w:r w:rsidRPr="00CA7122">
        <w:rPr>
          <w:rFonts w:ascii="Times New Roman" w:eastAsia="Calibri" w:hAnsi="Times New Roman" w:cs="Times New Roman"/>
          <w:spacing w:val="1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Colonial</w:t>
      </w:r>
      <w:r w:rsidRPr="00CA7122">
        <w:rPr>
          <w:rFonts w:ascii="Times New Roman" w:eastAsia="Calibri" w:hAnsi="Times New Roman" w:cs="Times New Roman"/>
          <w:spacing w:val="1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Americans</w:t>
      </w:r>
      <w:r w:rsidRPr="00CA7122">
        <w:rPr>
          <w:rFonts w:ascii="Times New Roman" w:eastAsia="Calibri" w:hAnsi="Times New Roman" w:cs="Times New Roman"/>
          <w:spacing w:val="1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who</w:t>
      </w:r>
      <w:r w:rsidRPr="00CA7122">
        <w:rPr>
          <w:rFonts w:ascii="Times New Roman" w:eastAsia="Calibri" w:hAnsi="Times New Roman" w:cs="Times New Roman"/>
          <w:spacing w:val="5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created</w:t>
      </w:r>
      <w:r w:rsidRPr="00CA7122">
        <w:rPr>
          <w:rFonts w:ascii="Times New Roman" w:eastAsia="Calibri" w:hAnsi="Times New Roman" w:cs="Times New Roman"/>
          <w:spacing w:val="5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this</w:t>
      </w:r>
      <w:r w:rsidRPr="00CA7122">
        <w:rPr>
          <w:rFonts w:ascii="Times New Roman" w:eastAsia="Calibri" w:hAnsi="Times New Roman" w:cs="Times New Roman"/>
          <w:spacing w:val="22"/>
          <w:w w:val="106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American</w:t>
      </w:r>
      <w:r w:rsidRPr="00CA7122">
        <w:rPr>
          <w:rFonts w:ascii="Times New Roman" w:eastAsia="Calibri" w:hAnsi="Times New Roman" w:cs="Times New Roman"/>
          <w:spacing w:val="1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Way</w:t>
      </w:r>
      <w:r w:rsidRPr="00CA7122">
        <w:rPr>
          <w:rFonts w:ascii="Times New Roman" w:eastAsia="Calibri" w:hAnsi="Times New Roman" w:cs="Times New Roman"/>
          <w:spacing w:val="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4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Life;</w:t>
      </w:r>
      <w:r w:rsidRPr="00CA7122">
        <w:rPr>
          <w:rFonts w:ascii="Times New Roman" w:eastAsia="Calibri" w:hAnsi="Times New Roman" w:cs="Times New Roman"/>
          <w:spacing w:val="3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3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it</w:t>
      </w:r>
      <w:r w:rsidRPr="00CA7122">
        <w:rPr>
          <w:rFonts w:ascii="Times New Roman" w:eastAsia="Calibri" w:hAnsi="Times New Roman" w:cs="Times New Roman"/>
          <w:spacing w:val="1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is</w:t>
      </w:r>
      <w:r w:rsidRPr="00CA7122">
        <w:rPr>
          <w:rFonts w:ascii="Times New Roman" w:eastAsia="Calibri" w:hAnsi="Times New Roman" w:cs="Times New Roman"/>
          <w:spacing w:val="2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to</w:t>
      </w:r>
      <w:r w:rsidRPr="00CA7122">
        <w:rPr>
          <w:rFonts w:ascii="Times New Roman" w:eastAsia="Calibri" w:hAnsi="Times New Roman" w:cs="Times New Roman"/>
          <w:spacing w:val="2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2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perpetuation</w:t>
      </w:r>
      <w:r w:rsidRPr="00CA7122">
        <w:rPr>
          <w:rFonts w:ascii="Times New Roman" w:eastAsia="Calibri" w:hAnsi="Times New Roman" w:cs="Times New Roman"/>
          <w:spacing w:val="1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3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memory</w:t>
      </w:r>
      <w:r w:rsidRPr="00CA7122">
        <w:rPr>
          <w:rFonts w:ascii="Times New Roman" w:eastAsia="Calibri" w:hAnsi="Times New Roman" w:cs="Times New Roman"/>
          <w:spacing w:val="2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3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these</w:t>
      </w:r>
      <w:r w:rsidRPr="00CA7122">
        <w:rPr>
          <w:rFonts w:ascii="Times New Roman" w:eastAsia="Calibri" w:hAnsi="Times New Roman" w:cs="Times New Roman"/>
          <w:spacing w:val="2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men</w:t>
      </w:r>
      <w:r w:rsidRPr="00CA7122">
        <w:rPr>
          <w:rFonts w:ascii="Times New Roman" w:eastAsia="Calibri" w:hAnsi="Times New Roman" w:cs="Times New Roman"/>
          <w:spacing w:val="2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3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1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historic</w:t>
      </w:r>
      <w:r w:rsidRPr="00CA7122">
        <w:rPr>
          <w:rFonts w:ascii="Times New Roman" w:eastAsia="Calibri" w:hAnsi="Times New Roman" w:cs="Times New Roman"/>
          <w:spacing w:val="4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events</w:t>
      </w:r>
      <w:r w:rsidRPr="00CA7122">
        <w:rPr>
          <w:rFonts w:ascii="Times New Roman" w:eastAsia="Calibri" w:hAnsi="Times New Roman" w:cs="Times New Roman"/>
          <w:spacing w:val="2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2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which</w:t>
      </w:r>
      <w:r w:rsidRPr="00CA7122">
        <w:rPr>
          <w:rFonts w:ascii="Times New Roman" w:eastAsia="Calibri" w:hAnsi="Times New Roman" w:cs="Times New Roman"/>
          <w:spacing w:val="3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they</w:t>
      </w:r>
      <w:r w:rsidRPr="00CA7122">
        <w:rPr>
          <w:rFonts w:ascii="Times New Roman" w:eastAsia="Calibri" w:hAnsi="Times New Roman" w:cs="Times New Roman"/>
          <w:w w:val="108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participated</w:t>
      </w:r>
      <w:r w:rsidRPr="00CA7122">
        <w:rPr>
          <w:rFonts w:ascii="Times New Roman" w:eastAsia="Calibri" w:hAnsi="Times New Roman" w:cs="Times New Roman"/>
          <w:spacing w:val="3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that</w:t>
      </w:r>
      <w:r w:rsidRPr="00CA7122">
        <w:rPr>
          <w:rFonts w:ascii="Times New Roman" w:eastAsia="Calibri" w:hAnsi="Times New Roman" w:cs="Times New Roman"/>
          <w:spacing w:val="2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are</w:t>
      </w:r>
      <w:r w:rsidRPr="00CA7122">
        <w:rPr>
          <w:rFonts w:ascii="Times New Roman" w:eastAsia="Calibri" w:hAnsi="Times New Roman" w:cs="Times New Roman"/>
          <w:spacing w:val="1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dedicated.</w:t>
      </w:r>
      <w:r w:rsidRPr="00CA7122">
        <w:rPr>
          <w:rFonts w:ascii="Times New Roman" w:eastAsia="Calibri" w:hAnsi="Times New Roman" w:cs="Times New Roman"/>
          <w:spacing w:val="1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Founders</w:t>
      </w:r>
      <w:r w:rsidRPr="00CA7122">
        <w:rPr>
          <w:rFonts w:ascii="Times New Roman" w:eastAsia="Calibri" w:hAnsi="Times New Roman" w:cs="Times New Roman"/>
          <w:spacing w:val="1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2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our</w:t>
      </w:r>
      <w:r w:rsidRPr="00CA7122">
        <w:rPr>
          <w:rFonts w:ascii="Times New Roman" w:eastAsia="Calibri" w:hAnsi="Times New Roman" w:cs="Times New Roman"/>
          <w:w w:val="108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Society</w:t>
      </w:r>
      <w:r w:rsidRPr="00CA7122">
        <w:rPr>
          <w:rFonts w:ascii="Times New Roman" w:eastAsia="Calibri" w:hAnsi="Times New Roman" w:cs="Times New Roman"/>
          <w:spacing w:val="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2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their</w:t>
      </w:r>
      <w:r w:rsidRPr="00CA7122">
        <w:rPr>
          <w:rFonts w:ascii="Times New Roman" w:eastAsia="Calibri" w:hAnsi="Times New Roman" w:cs="Times New Roman"/>
          <w:spacing w:val="3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successors</w:t>
      </w:r>
      <w:r w:rsidRPr="00CA7122">
        <w:rPr>
          <w:rFonts w:ascii="Times New Roman" w:eastAsia="Calibri" w:hAnsi="Times New Roman" w:cs="Times New Roman"/>
          <w:spacing w:val="2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24"/>
          <w:w w:val="105"/>
          <w:sz w:val="20"/>
          <w:szCs w:val="20"/>
        </w:rPr>
        <w:t xml:space="preserve"> </w:t>
      </w:r>
      <w:bookmarkStart w:id="0" w:name="_GoBack"/>
      <w:bookmarkEnd w:id="0"/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office</w:t>
      </w:r>
      <w:r w:rsidRPr="00CA7122">
        <w:rPr>
          <w:rFonts w:ascii="Times New Roman" w:eastAsia="Calibri" w:hAnsi="Times New Roman" w:cs="Times New Roman"/>
          <w:spacing w:val="2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have</w:t>
      </w:r>
      <w:r w:rsidRPr="00CA7122">
        <w:rPr>
          <w:rFonts w:ascii="Times New Roman" w:eastAsia="Calibri" w:hAnsi="Times New Roman" w:cs="Times New Roman"/>
          <w:spacing w:val="27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all</w:t>
      </w:r>
      <w:r w:rsidRPr="00CA7122">
        <w:rPr>
          <w:rFonts w:ascii="Times New Roman" w:eastAsia="Calibri" w:hAnsi="Times New Roman" w:cs="Times New Roman"/>
          <w:spacing w:val="1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agreed</w:t>
      </w:r>
      <w:r w:rsidRPr="00CA7122">
        <w:rPr>
          <w:rFonts w:ascii="Times New Roman" w:eastAsia="Calibri" w:hAnsi="Times New Roman" w:cs="Times New Roman"/>
          <w:spacing w:val="2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that</w:t>
      </w:r>
      <w:r w:rsidRPr="00CA7122">
        <w:rPr>
          <w:rFonts w:ascii="Times New Roman" w:eastAsia="Calibri" w:hAnsi="Times New Roman" w:cs="Times New Roman"/>
          <w:spacing w:val="2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w w:val="106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this</w:t>
      </w:r>
      <w:r w:rsidRPr="00CA7122">
        <w:rPr>
          <w:rFonts w:ascii="Times New Roman" w:eastAsia="Calibri" w:hAnsi="Times New Roman" w:cs="Times New Roman"/>
          <w:spacing w:val="1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way</w:t>
      </w:r>
      <w:r w:rsidRPr="00CA7122">
        <w:rPr>
          <w:rFonts w:ascii="Times New Roman" w:eastAsia="Calibri" w:hAnsi="Times New Roman" w:cs="Times New Roman"/>
          <w:spacing w:val="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2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can</w:t>
      </w:r>
      <w:r w:rsidRPr="00CA7122">
        <w:rPr>
          <w:rFonts w:ascii="Times New Roman" w:eastAsia="Calibri" w:hAnsi="Times New Roman" w:cs="Times New Roman"/>
          <w:spacing w:val="4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best</w:t>
      </w:r>
      <w:r w:rsidRPr="00CA7122">
        <w:rPr>
          <w:rFonts w:ascii="Times New Roman" w:eastAsia="Calibri" w:hAnsi="Times New Roman" w:cs="Times New Roman"/>
          <w:spacing w:val="3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call</w:t>
      </w:r>
      <w:r w:rsidRPr="00CA7122">
        <w:rPr>
          <w:rFonts w:ascii="Times New Roman" w:eastAsia="Calibri" w:hAnsi="Times New Roman" w:cs="Times New Roman"/>
          <w:spacing w:val="1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public</w:t>
      </w:r>
      <w:r w:rsidRPr="00CA7122">
        <w:rPr>
          <w:rFonts w:ascii="Times New Roman" w:eastAsia="Calibri" w:hAnsi="Times New Roman" w:cs="Times New Roman"/>
          <w:spacing w:val="1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attention</w:t>
      </w:r>
      <w:r w:rsidRPr="00CA7122">
        <w:rPr>
          <w:rFonts w:ascii="Times New Roman" w:eastAsia="Calibri" w:hAnsi="Times New Roman" w:cs="Times New Roman"/>
          <w:spacing w:val="2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to</w:t>
      </w:r>
      <w:r w:rsidRPr="00CA7122">
        <w:rPr>
          <w:rFonts w:ascii="Times New Roman" w:eastAsia="Calibri" w:hAnsi="Times New Roman" w:cs="Times New Roman"/>
          <w:spacing w:val="5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value</w:t>
      </w:r>
      <w:r w:rsidRPr="00CA7122">
        <w:rPr>
          <w:rFonts w:ascii="Times New Roman" w:eastAsia="Calibri" w:hAnsi="Times New Roman" w:cs="Times New Roman"/>
          <w:spacing w:val="1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of</w:t>
      </w:r>
      <w:r w:rsidRPr="00CA7122">
        <w:rPr>
          <w:rFonts w:ascii="Times New Roman" w:eastAsia="Calibri" w:hAnsi="Times New Roman" w:cs="Times New Roman"/>
          <w:spacing w:val="22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our</w:t>
      </w:r>
      <w:r w:rsidRPr="00CA7122">
        <w:rPr>
          <w:rFonts w:ascii="Times New Roman" w:eastAsia="Calibri" w:hAnsi="Times New Roman" w:cs="Times New Roman"/>
          <w:w w:val="111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heritage</w:t>
      </w:r>
      <w:r w:rsidRPr="00CA7122">
        <w:rPr>
          <w:rFonts w:ascii="Times New Roman" w:eastAsia="Calibri" w:hAnsi="Times New Roman" w:cs="Times New Roman"/>
          <w:spacing w:val="2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1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thereby</w:t>
      </w:r>
      <w:r w:rsidRPr="00CA7122">
        <w:rPr>
          <w:rFonts w:ascii="Times New Roman" w:eastAsia="Calibri" w:hAnsi="Times New Roman" w:cs="Times New Roman"/>
          <w:spacing w:val="2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insure</w:t>
      </w:r>
      <w:r w:rsidRPr="00CA7122">
        <w:rPr>
          <w:rFonts w:ascii="Times New Roman" w:eastAsia="Calibri" w:hAnsi="Times New Roman" w:cs="Times New Roman"/>
          <w:spacing w:val="24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its</w:t>
      </w:r>
      <w:r w:rsidRPr="00CA7122">
        <w:rPr>
          <w:rFonts w:ascii="Times New Roman" w:eastAsia="Calibri" w:hAnsi="Times New Roman" w:cs="Times New Roman"/>
          <w:spacing w:val="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preservation."</w:t>
      </w: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30" w:lineRule="auto"/>
        <w:ind w:left="1440" w:right="1584" w:firstLine="4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Further,</w:t>
      </w:r>
      <w:r w:rsidRPr="00CA7122">
        <w:rPr>
          <w:rFonts w:ascii="Times New Roman" w:eastAsia="Calibri" w:hAnsi="Times New Roman" w:cs="Times New Roman"/>
          <w:spacing w:val="-44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it</w:t>
      </w:r>
      <w:r w:rsidRPr="00CA7122">
        <w:rPr>
          <w:rFonts w:ascii="Times New Roman" w:eastAsia="Calibri" w:hAnsi="Times New Roman" w:cs="Times New Roman"/>
          <w:spacing w:val="-37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was</w:t>
      </w:r>
      <w:r w:rsidRPr="00CA7122">
        <w:rPr>
          <w:rFonts w:ascii="Times New Roman" w:eastAsia="Calibri" w:hAnsi="Times New Roman" w:cs="Times New Roman"/>
          <w:spacing w:val="-36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James</w:t>
      </w:r>
      <w:r w:rsidRPr="00CA7122">
        <w:rPr>
          <w:rFonts w:ascii="Times New Roman" w:eastAsia="Calibri" w:hAnsi="Times New Roman" w:cs="Times New Roman"/>
          <w:spacing w:val="-35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Anderson</w:t>
      </w:r>
      <w:r w:rsidRPr="00CA7122">
        <w:rPr>
          <w:rFonts w:ascii="Times New Roman" w:eastAsia="Calibri" w:hAnsi="Times New Roman" w:cs="Times New Roman"/>
          <w:spacing w:val="-28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who</w:t>
      </w:r>
      <w:r w:rsidRPr="00CA7122">
        <w:rPr>
          <w:rFonts w:ascii="Times New Roman" w:eastAsia="Calibri" w:hAnsi="Times New Roman" w:cs="Times New Roman"/>
          <w:spacing w:val="-32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once</w:t>
      </w:r>
      <w:r w:rsidRPr="00CA7122">
        <w:rPr>
          <w:rFonts w:ascii="Times New Roman" w:eastAsia="Calibri" w:hAnsi="Times New Roman" w:cs="Times New Roman"/>
          <w:spacing w:val="-35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wrote,</w:t>
      </w:r>
      <w:r w:rsidRPr="00CA7122">
        <w:rPr>
          <w:rFonts w:ascii="Times New Roman" w:eastAsia="Calibri" w:hAnsi="Times New Roman" w:cs="Times New Roman"/>
          <w:spacing w:val="-32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"There</w:t>
      </w:r>
      <w:r w:rsidRPr="00CA7122">
        <w:rPr>
          <w:rFonts w:ascii="Times New Roman" w:eastAsia="Calibri" w:hAnsi="Times New Roman" w:cs="Times New Roman"/>
          <w:w w:val="111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is</w:t>
      </w:r>
      <w:r w:rsidRPr="00CA7122">
        <w:rPr>
          <w:rFonts w:ascii="Times New Roman" w:eastAsia="Calibri" w:hAnsi="Times New Roman" w:cs="Times New Roman"/>
          <w:spacing w:val="-27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nothing</w:t>
      </w:r>
      <w:r w:rsidRPr="00CA7122">
        <w:rPr>
          <w:rFonts w:ascii="Times New Roman" w:eastAsia="Calibri" w:hAnsi="Times New Roman" w:cs="Times New Roman"/>
          <w:spacing w:val="-30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that</w:t>
      </w:r>
      <w:r w:rsidRPr="00CA7122">
        <w:rPr>
          <w:rFonts w:ascii="Times New Roman" w:eastAsia="Calibri" w:hAnsi="Times New Roman" w:cs="Times New Roman"/>
          <w:spacing w:val="-34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solidifies</w:t>
      </w:r>
      <w:r w:rsidRPr="00CA7122">
        <w:rPr>
          <w:rFonts w:ascii="Times New Roman" w:eastAsia="Calibri" w:hAnsi="Times New Roman" w:cs="Times New Roman"/>
          <w:spacing w:val="-36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and</w:t>
      </w:r>
      <w:r w:rsidRPr="00CA7122">
        <w:rPr>
          <w:rFonts w:ascii="Times New Roman" w:eastAsia="Calibri" w:hAnsi="Times New Roman" w:cs="Times New Roman"/>
          <w:spacing w:val="-37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strengthens</w:t>
      </w:r>
      <w:r w:rsidRPr="00CA7122">
        <w:rPr>
          <w:rFonts w:ascii="Times New Roman" w:eastAsia="Calibri" w:hAnsi="Times New Roman" w:cs="Times New Roman"/>
          <w:spacing w:val="-34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a</w:t>
      </w:r>
      <w:r w:rsidRPr="00CA7122">
        <w:rPr>
          <w:rFonts w:ascii="Times New Roman" w:eastAsia="Calibri" w:hAnsi="Times New Roman" w:cs="Times New Roman"/>
          <w:spacing w:val="-38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nation</w:t>
      </w:r>
      <w:r w:rsidRPr="00CA7122">
        <w:rPr>
          <w:rFonts w:ascii="Times New Roman" w:eastAsia="Calibri" w:hAnsi="Times New Roman" w:cs="Times New Roman"/>
          <w:spacing w:val="-33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like</w:t>
      </w:r>
      <w:r w:rsidRPr="00CA7122">
        <w:rPr>
          <w:rFonts w:ascii="Times New Roman" w:eastAsia="Calibri" w:hAnsi="Times New Roman" w:cs="Times New Roman"/>
          <w:spacing w:val="-42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reading</w:t>
      </w:r>
      <w:r w:rsidRPr="00CA7122">
        <w:rPr>
          <w:rFonts w:ascii="Times New Roman" w:eastAsia="Calibri" w:hAnsi="Times New Roman" w:cs="Times New Roman"/>
          <w:w w:val="104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-22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nation</w:t>
      </w:r>
      <w:r w:rsidRPr="00CA7122">
        <w:rPr>
          <w:rFonts w:ascii="Times New Roman" w:eastAsia="Calibri" w:hAnsi="Times New Roman" w:cs="Times New Roman"/>
          <w:spacing w:val="-10"/>
          <w:w w:val="115"/>
          <w:sz w:val="20"/>
          <w:szCs w:val="20"/>
        </w:rPr>
        <w:t>'</w:t>
      </w:r>
      <w:r w:rsidRPr="00CA7122">
        <w:rPr>
          <w:rFonts w:ascii="Times New Roman" w:eastAsia="Calibri" w:hAnsi="Times New Roman" w:cs="Times New Roman"/>
          <w:spacing w:val="-22"/>
          <w:w w:val="115"/>
          <w:sz w:val="20"/>
          <w:szCs w:val="20"/>
        </w:rPr>
        <w:t>s</w:t>
      </w:r>
      <w:r w:rsidRPr="00CA7122">
        <w:rPr>
          <w:rFonts w:ascii="Times New Roman" w:eastAsia="Calibri" w:hAnsi="Times New Roman" w:cs="Times New Roman"/>
          <w:spacing w:val="-24"/>
          <w:w w:val="11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15"/>
          <w:sz w:val="20"/>
          <w:szCs w:val="20"/>
        </w:rPr>
        <w:t>history."</w:t>
      </w:r>
    </w:p>
    <w:p w:rsidR="001E0F2B" w:rsidRPr="00CA7122" w:rsidRDefault="001E0F2B" w:rsidP="00125E93">
      <w:pPr>
        <w:widowControl w:val="0"/>
        <w:spacing w:before="8"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We</w:t>
      </w:r>
      <w:r w:rsidRPr="00CA7122">
        <w:rPr>
          <w:rFonts w:ascii="Times New Roman" w:eastAsia="Calibri" w:hAnsi="Times New Roman" w:cs="Times New Roman"/>
          <w:spacing w:val="4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take</w:t>
      </w:r>
      <w:r w:rsidRPr="00CA7122">
        <w:rPr>
          <w:rFonts w:ascii="Times New Roman" w:eastAsia="Calibri" w:hAnsi="Times New Roman" w:cs="Times New Roman"/>
          <w:spacing w:val="36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great</w:t>
      </w:r>
      <w:r w:rsidRPr="00CA7122">
        <w:rPr>
          <w:rFonts w:ascii="Times New Roman" w:eastAsia="Calibri" w:hAnsi="Times New Roman" w:cs="Times New Roman"/>
          <w:spacing w:val="29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pride</w:t>
      </w:r>
      <w:r w:rsidRPr="00CA7122">
        <w:rPr>
          <w:rFonts w:ascii="Times New Roman" w:eastAsia="Calibri" w:hAnsi="Times New Roman" w:cs="Times New Roman"/>
          <w:spacing w:val="3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in</w:t>
      </w:r>
      <w:r w:rsidRPr="00CA7122">
        <w:rPr>
          <w:rFonts w:ascii="Times New Roman" w:eastAsia="Calibri" w:hAnsi="Times New Roman" w:cs="Times New Roman"/>
          <w:spacing w:val="23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submitting</w:t>
      </w:r>
      <w:r w:rsidRPr="00CA7122">
        <w:rPr>
          <w:rFonts w:ascii="Times New Roman" w:eastAsia="Calibri" w:hAnsi="Times New Roman" w:cs="Times New Roman"/>
          <w:spacing w:val="20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the</w:t>
      </w:r>
      <w:r w:rsidRPr="00CA7122">
        <w:rPr>
          <w:rFonts w:ascii="Times New Roman" w:eastAsia="Calibri" w:hAnsi="Times New Roman" w:cs="Times New Roman"/>
          <w:spacing w:val="31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following</w:t>
      </w:r>
      <w:r w:rsidRPr="00CA7122">
        <w:rPr>
          <w:rFonts w:ascii="Times New Roman" w:eastAsia="Calibri" w:hAnsi="Times New Roman" w:cs="Times New Roman"/>
          <w:spacing w:val="28"/>
          <w:w w:val="105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w w:val="105"/>
          <w:sz w:val="20"/>
          <w:szCs w:val="20"/>
        </w:rPr>
        <w:t>papers.</w:t>
      </w: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before="3" w:after="0" w:line="240" w:lineRule="auto"/>
        <w:ind w:left="1440" w:right="1584"/>
        <w:rPr>
          <w:rFonts w:ascii="Times New Roman" w:eastAsia="Times New Roman" w:hAnsi="Times New Roman" w:cs="Times New Roman"/>
          <w:sz w:val="20"/>
          <w:szCs w:val="20"/>
        </w:rPr>
      </w:pPr>
    </w:p>
    <w:p w:rsidR="001E0F2B" w:rsidRPr="00CA7122" w:rsidRDefault="001E0F2B" w:rsidP="00125E93">
      <w:pPr>
        <w:widowControl w:val="0"/>
        <w:spacing w:after="0" w:line="240" w:lineRule="auto"/>
        <w:ind w:left="1440" w:right="15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7122">
        <w:rPr>
          <w:rFonts w:ascii="Times New Roman" w:eastAsia="Calibri" w:hAnsi="Times New Roman" w:cs="Times New Roman"/>
          <w:color w:val="383838"/>
          <w:w w:val="110"/>
          <w:sz w:val="20"/>
          <w:szCs w:val="20"/>
        </w:rPr>
        <w:t>Richard</w:t>
      </w:r>
      <w:r w:rsidRPr="00CA7122">
        <w:rPr>
          <w:rFonts w:ascii="Times New Roman" w:eastAsia="Calibri" w:hAnsi="Times New Roman" w:cs="Times New Roman"/>
          <w:color w:val="383838"/>
          <w:spacing w:val="-11"/>
          <w:w w:val="110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color w:val="383838"/>
          <w:w w:val="110"/>
          <w:sz w:val="20"/>
          <w:szCs w:val="20"/>
        </w:rPr>
        <w:t>Thaye</w:t>
      </w:r>
      <w:r w:rsidRPr="00CA7122">
        <w:rPr>
          <w:rFonts w:ascii="Times New Roman" w:eastAsia="Calibri" w:hAnsi="Times New Roman" w:cs="Times New Roman"/>
          <w:color w:val="383838"/>
          <w:spacing w:val="14"/>
          <w:w w:val="110"/>
          <w:sz w:val="20"/>
          <w:szCs w:val="20"/>
        </w:rPr>
        <w:t>r</w:t>
      </w:r>
      <w:r w:rsidRPr="00CA7122">
        <w:rPr>
          <w:rFonts w:ascii="Times New Roman" w:eastAsia="Calibri" w:hAnsi="Times New Roman" w:cs="Times New Roman"/>
          <w:color w:val="5D5D5E"/>
          <w:w w:val="110"/>
          <w:sz w:val="20"/>
          <w:szCs w:val="20"/>
        </w:rPr>
        <w:t>,</w:t>
      </w:r>
      <w:r w:rsidRPr="00CA7122">
        <w:rPr>
          <w:rFonts w:ascii="Times New Roman" w:eastAsia="Calibri" w:hAnsi="Times New Roman" w:cs="Times New Roman"/>
          <w:color w:val="5D5D5E"/>
          <w:spacing w:val="-26"/>
          <w:w w:val="110"/>
          <w:sz w:val="20"/>
          <w:szCs w:val="20"/>
        </w:rPr>
        <w:t xml:space="preserve"> </w:t>
      </w:r>
      <w:r w:rsidRPr="00CA7122">
        <w:rPr>
          <w:rFonts w:ascii="Times New Roman" w:eastAsia="Calibri" w:hAnsi="Times New Roman" w:cs="Times New Roman"/>
          <w:color w:val="4B4B4B"/>
          <w:w w:val="110"/>
          <w:sz w:val="20"/>
          <w:szCs w:val="20"/>
        </w:rPr>
        <w:t>Editor</w:t>
      </w:r>
    </w:p>
    <w:p w:rsidR="001E0F2B" w:rsidRPr="00CA7122" w:rsidRDefault="001E0F2B" w:rsidP="00125E93">
      <w:pPr>
        <w:ind w:left="1440" w:right="1584"/>
        <w:rPr>
          <w:rFonts w:ascii="Times New Roman" w:hAnsi="Times New Roman" w:cs="Times New Roman"/>
          <w:sz w:val="20"/>
          <w:szCs w:val="20"/>
        </w:rPr>
        <w:sectPr w:rsidR="001E0F2B" w:rsidRPr="00CA7122" w:rsidSect="00353FB6">
          <w:footerReference w:type="default" r:id="rId8"/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</w:p>
    <w:p w:rsidR="00B31995" w:rsidRDefault="00B31995" w:rsidP="00A016E9">
      <w:pPr>
        <w:ind w:left="1440"/>
      </w:pPr>
    </w:p>
    <w:sectPr w:rsidR="00B319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96" w:rsidRDefault="00907596">
      <w:pPr>
        <w:spacing w:after="0" w:line="240" w:lineRule="auto"/>
      </w:pPr>
      <w:r>
        <w:separator/>
      </w:r>
    </w:p>
  </w:endnote>
  <w:endnote w:type="continuationSeparator" w:id="0">
    <w:p w:rsidR="00907596" w:rsidRDefault="009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2B" w:rsidRDefault="001E0F2B" w:rsidP="00353F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E9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B6" w:rsidRDefault="00993DF7" w:rsidP="00353F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E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96" w:rsidRDefault="00907596">
      <w:pPr>
        <w:spacing w:after="0" w:line="240" w:lineRule="auto"/>
      </w:pPr>
      <w:r>
        <w:separator/>
      </w:r>
    </w:p>
  </w:footnote>
  <w:footnote w:type="continuationSeparator" w:id="0">
    <w:p w:rsidR="00907596" w:rsidRDefault="0090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8F"/>
    <w:rsid w:val="00125E93"/>
    <w:rsid w:val="0017518F"/>
    <w:rsid w:val="001E0F2B"/>
    <w:rsid w:val="00302872"/>
    <w:rsid w:val="003E38E0"/>
    <w:rsid w:val="00907596"/>
    <w:rsid w:val="0099160E"/>
    <w:rsid w:val="00993DF7"/>
    <w:rsid w:val="00A016E9"/>
    <w:rsid w:val="00B31995"/>
    <w:rsid w:val="00D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9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 III</cp:lastModifiedBy>
  <cp:revision>6</cp:revision>
  <dcterms:created xsi:type="dcterms:W3CDTF">2016-02-24T17:55:00Z</dcterms:created>
  <dcterms:modified xsi:type="dcterms:W3CDTF">2016-02-27T12:56:00Z</dcterms:modified>
</cp:coreProperties>
</file>